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56C3" w14:textId="77777777" w:rsidR="003E199C" w:rsidRPr="00037FE2" w:rsidRDefault="003E199C" w:rsidP="003E199C">
      <w:pPr>
        <w:rPr>
          <w:rFonts w:ascii="Comic Sans MS" w:hAnsi="Comic Sans MS"/>
          <w:color w:val="FF0000"/>
          <w:szCs w:val="24"/>
          <w:u w:val="single"/>
        </w:rPr>
      </w:pPr>
      <w:r w:rsidRPr="00037FE2">
        <w:rPr>
          <w:rFonts w:ascii="Comic Sans MS" w:hAnsi="Comic Sans MS"/>
          <w:color w:val="FF0000"/>
          <w:szCs w:val="24"/>
        </w:rPr>
        <w:t xml:space="preserve">III. </w:t>
      </w:r>
      <w:r w:rsidRPr="00037FE2">
        <w:rPr>
          <w:rFonts w:ascii="Comic Sans MS" w:hAnsi="Comic Sans MS"/>
          <w:color w:val="FF0000"/>
          <w:szCs w:val="24"/>
          <w:u w:val="single"/>
        </w:rPr>
        <w:t xml:space="preserve">Les migrations dans le monde : </w:t>
      </w:r>
    </w:p>
    <w:p w14:paraId="0F0857BA" w14:textId="77777777" w:rsidR="003E199C" w:rsidRPr="00037FE2" w:rsidRDefault="003E199C" w:rsidP="003E199C">
      <w:pPr>
        <w:rPr>
          <w:rFonts w:ascii="Comic Sans MS" w:hAnsi="Comic Sans MS"/>
          <w:sz w:val="22"/>
        </w:rPr>
      </w:pPr>
    </w:p>
    <w:p w14:paraId="6DC2C62D" w14:textId="2A7ECBA7" w:rsidR="003E199C" w:rsidRDefault="003E199C" w:rsidP="003E199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Nos deux études de cas font ressortir des points</w:t>
      </w:r>
      <w:r w:rsidRPr="00037FE2">
        <w:rPr>
          <w:rFonts w:ascii="Comic Sans MS" w:hAnsi="Comic Sans MS"/>
          <w:sz w:val="22"/>
        </w:rPr>
        <w:t xml:space="preserve"> communs </w:t>
      </w:r>
      <w:r>
        <w:rPr>
          <w:rFonts w:ascii="Comic Sans MS" w:hAnsi="Comic Sans MS"/>
          <w:sz w:val="22"/>
        </w:rPr>
        <w:t>dans les migrations au niveau mondial.</w:t>
      </w:r>
    </w:p>
    <w:p w14:paraId="4E1A28BA" w14:textId="1BA3961E" w:rsidR="003E199C" w:rsidRPr="00037FE2" w:rsidRDefault="003E199C" w:rsidP="003E199C">
      <w:pPr>
        <w:rPr>
          <w:rFonts w:ascii="Comic Sans MS" w:hAnsi="Comic Sans MS"/>
          <w:sz w:val="22"/>
        </w:rPr>
      </w:pPr>
      <w:r w:rsidRPr="00037FE2">
        <w:rPr>
          <w:rFonts w:ascii="Comic Sans MS" w:hAnsi="Comic Sans MS"/>
          <w:sz w:val="22"/>
        </w:rPr>
        <w:t xml:space="preserve"> </w:t>
      </w:r>
    </w:p>
    <w:p w14:paraId="5C993D36" w14:textId="23A6563A" w:rsidR="003E199C" w:rsidRPr="00037FE2" w:rsidRDefault="003E199C" w:rsidP="003E199C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bookmarkStart w:id="0" w:name="_Hlk36723667"/>
      <w:r>
        <w:rPr>
          <w:rFonts w:ascii="Comic Sans MS" w:hAnsi="Comic Sans MS"/>
          <w:color w:val="0070C0"/>
          <w:sz w:val="22"/>
        </w:rPr>
        <w:t>Dans la majorité des cas, les ………………</w:t>
      </w:r>
      <w:r w:rsidRPr="00037FE2">
        <w:rPr>
          <w:rFonts w:ascii="Comic Sans MS" w:hAnsi="Comic Sans MS"/>
          <w:color w:val="0070C0"/>
          <w:sz w:val="22"/>
        </w:rPr>
        <w:t xml:space="preserve"> du départ </w:t>
      </w:r>
      <w:r>
        <w:rPr>
          <w:rFonts w:ascii="Comic Sans MS" w:hAnsi="Comic Sans MS"/>
          <w:color w:val="0070C0"/>
          <w:sz w:val="22"/>
        </w:rPr>
        <w:t>sont : le ………………</w:t>
      </w:r>
      <w:proofErr w:type="gramStart"/>
      <w:r>
        <w:rPr>
          <w:rFonts w:ascii="Comic Sans MS" w:hAnsi="Comic Sans MS"/>
          <w:color w:val="0070C0"/>
          <w:sz w:val="22"/>
        </w:rPr>
        <w:t>…….</w:t>
      </w:r>
      <w:proofErr w:type="gramEnd"/>
      <w:r>
        <w:rPr>
          <w:rFonts w:ascii="Comic Sans MS" w:hAnsi="Comic Sans MS"/>
          <w:color w:val="0070C0"/>
          <w:sz w:val="22"/>
        </w:rPr>
        <w:t>., la différence de …………………… ou encore faire ses ……………………….</w:t>
      </w:r>
    </w:p>
    <w:p w14:paraId="7DCE320E" w14:textId="2A652951" w:rsidR="003E199C" w:rsidRPr="00037FE2" w:rsidRDefault="003E199C" w:rsidP="003E199C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r w:rsidRPr="00037FE2">
        <w:rPr>
          <w:rFonts w:ascii="Comic Sans MS" w:hAnsi="Comic Sans MS"/>
          <w:color w:val="0070C0"/>
          <w:sz w:val="22"/>
        </w:rPr>
        <w:t xml:space="preserve">Le départ est </w:t>
      </w:r>
      <w:r>
        <w:rPr>
          <w:rFonts w:ascii="Comic Sans MS" w:hAnsi="Comic Sans MS"/>
          <w:color w:val="0070C0"/>
          <w:sz w:val="22"/>
        </w:rPr>
        <w:t>…………</w:t>
      </w:r>
      <w:proofErr w:type="gramStart"/>
      <w:r>
        <w:rPr>
          <w:rFonts w:ascii="Comic Sans MS" w:hAnsi="Comic Sans MS"/>
          <w:color w:val="0070C0"/>
          <w:sz w:val="22"/>
        </w:rPr>
        <w:t>…….</w:t>
      </w:r>
      <w:proofErr w:type="gramEnd"/>
      <w:r w:rsidRPr="00037FE2">
        <w:rPr>
          <w:rFonts w:ascii="Comic Sans MS" w:hAnsi="Comic Sans MS"/>
          <w:color w:val="0070C0"/>
          <w:sz w:val="22"/>
        </w:rPr>
        <w:t xml:space="preserve"> : </w:t>
      </w:r>
      <w:r>
        <w:rPr>
          <w:rFonts w:ascii="Comic Sans MS" w:hAnsi="Comic Sans MS"/>
          <w:color w:val="0070C0"/>
          <w:sz w:val="22"/>
        </w:rPr>
        <w:t xml:space="preserve">les migrants ont </w:t>
      </w:r>
      <w:r w:rsidRPr="00037FE2">
        <w:rPr>
          <w:rFonts w:ascii="Comic Sans MS" w:hAnsi="Comic Sans MS"/>
          <w:color w:val="0070C0"/>
          <w:sz w:val="22"/>
        </w:rPr>
        <w:t xml:space="preserve">peu de </w:t>
      </w:r>
      <w:r>
        <w:rPr>
          <w:rFonts w:ascii="Comic Sans MS" w:hAnsi="Comic Sans MS"/>
          <w:color w:val="0070C0"/>
          <w:sz w:val="22"/>
        </w:rPr>
        <w:t>………………….</w:t>
      </w:r>
      <w:r w:rsidRPr="00037FE2">
        <w:rPr>
          <w:rFonts w:ascii="Comic Sans MS" w:hAnsi="Comic Sans MS"/>
          <w:color w:val="0070C0"/>
          <w:sz w:val="22"/>
        </w:rPr>
        <w:t xml:space="preserve">dans les pays du Golfe, </w:t>
      </w:r>
      <w:r>
        <w:rPr>
          <w:rFonts w:ascii="Comic Sans MS" w:hAnsi="Comic Sans MS"/>
          <w:color w:val="0070C0"/>
          <w:sz w:val="22"/>
        </w:rPr>
        <w:t xml:space="preserve">les </w:t>
      </w:r>
      <w:r w:rsidRPr="00037FE2">
        <w:rPr>
          <w:rFonts w:ascii="Comic Sans MS" w:hAnsi="Comic Sans MS"/>
          <w:color w:val="0070C0"/>
          <w:sz w:val="22"/>
        </w:rPr>
        <w:t>risques liés aux migrations </w:t>
      </w:r>
      <w:r>
        <w:rPr>
          <w:rFonts w:ascii="Comic Sans MS" w:hAnsi="Comic Sans MS"/>
          <w:color w:val="0070C0"/>
          <w:sz w:val="22"/>
        </w:rPr>
        <w:t>sont nombreux tels que la ………………….</w:t>
      </w:r>
      <w:r w:rsidRPr="00037FE2">
        <w:rPr>
          <w:rFonts w:ascii="Comic Sans MS" w:hAnsi="Comic Sans MS"/>
          <w:color w:val="0070C0"/>
          <w:sz w:val="22"/>
        </w:rPr>
        <w:t xml:space="preserve">, </w:t>
      </w:r>
      <w:r>
        <w:rPr>
          <w:rFonts w:ascii="Comic Sans MS" w:hAnsi="Comic Sans MS"/>
          <w:color w:val="0070C0"/>
          <w:sz w:val="22"/>
        </w:rPr>
        <w:t xml:space="preserve">ou encore des conditions de ……………………. </w:t>
      </w:r>
      <w:proofErr w:type="gramStart"/>
      <w:r w:rsidRPr="00037FE2">
        <w:rPr>
          <w:rFonts w:ascii="Comic Sans MS" w:hAnsi="Comic Sans MS"/>
          <w:color w:val="0070C0"/>
          <w:sz w:val="22"/>
        </w:rPr>
        <w:t>difficile</w:t>
      </w:r>
      <w:r>
        <w:rPr>
          <w:rFonts w:ascii="Comic Sans MS" w:hAnsi="Comic Sans MS"/>
          <w:color w:val="0070C0"/>
          <w:sz w:val="22"/>
        </w:rPr>
        <w:t>s</w:t>
      </w:r>
      <w:proofErr w:type="gramEnd"/>
      <w:r w:rsidRPr="00037FE2">
        <w:rPr>
          <w:rFonts w:ascii="Comic Sans MS" w:hAnsi="Comic Sans MS"/>
          <w:color w:val="0070C0"/>
          <w:sz w:val="22"/>
        </w:rPr>
        <w:t>.</w:t>
      </w:r>
    </w:p>
    <w:p w14:paraId="6A634370" w14:textId="5604FCEE" w:rsidR="003E199C" w:rsidRPr="00037FE2" w:rsidRDefault="003E199C" w:rsidP="003E199C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r>
        <w:rPr>
          <w:rFonts w:ascii="Comic Sans MS" w:hAnsi="Comic Sans MS"/>
          <w:color w:val="0070C0"/>
          <w:sz w:val="22"/>
        </w:rPr>
        <w:t>La c</w:t>
      </w:r>
      <w:r w:rsidRPr="00037FE2">
        <w:rPr>
          <w:rFonts w:ascii="Comic Sans MS" w:hAnsi="Comic Sans MS"/>
          <w:color w:val="0070C0"/>
          <w:sz w:val="22"/>
        </w:rPr>
        <w:t>onséquence sur l’économie du pays d’</w:t>
      </w:r>
      <w:r>
        <w:rPr>
          <w:rFonts w:ascii="Comic Sans MS" w:hAnsi="Comic Sans MS"/>
          <w:color w:val="0070C0"/>
          <w:sz w:val="22"/>
        </w:rPr>
        <w:t xml:space="preserve">…………………………. </w:t>
      </w:r>
      <w:proofErr w:type="gramStart"/>
      <w:r>
        <w:rPr>
          <w:rFonts w:ascii="Comic Sans MS" w:hAnsi="Comic Sans MS"/>
          <w:color w:val="0070C0"/>
          <w:sz w:val="22"/>
        </w:rPr>
        <w:t>sont</w:t>
      </w:r>
      <w:proofErr w:type="gramEnd"/>
      <w:r w:rsidRPr="00037FE2">
        <w:rPr>
          <w:rFonts w:ascii="Comic Sans MS" w:hAnsi="Comic Sans MS"/>
          <w:color w:val="0070C0"/>
          <w:sz w:val="22"/>
        </w:rPr>
        <w:t xml:space="preserve"> les </w:t>
      </w:r>
      <w:r>
        <w:rPr>
          <w:rFonts w:ascii="Comic Sans MS" w:hAnsi="Comic Sans MS"/>
          <w:color w:val="0070C0"/>
          <w:sz w:val="22"/>
        </w:rPr>
        <w:t xml:space="preserve">…………………………….. </w:t>
      </w:r>
      <w:proofErr w:type="gramStart"/>
      <w:r>
        <w:rPr>
          <w:rFonts w:ascii="Comic Sans MS" w:hAnsi="Comic Sans MS"/>
          <w:color w:val="0070C0"/>
          <w:sz w:val="22"/>
        </w:rPr>
        <w:t>qui</w:t>
      </w:r>
      <w:proofErr w:type="gramEnd"/>
      <w:r>
        <w:rPr>
          <w:rFonts w:ascii="Comic Sans MS" w:hAnsi="Comic Sans MS"/>
          <w:color w:val="0070C0"/>
          <w:sz w:val="22"/>
        </w:rPr>
        <w:t xml:space="preserve"> </w:t>
      </w:r>
      <w:r w:rsidRPr="00037FE2">
        <w:rPr>
          <w:rFonts w:ascii="Comic Sans MS" w:hAnsi="Comic Sans MS"/>
          <w:color w:val="0070C0"/>
          <w:sz w:val="22"/>
        </w:rPr>
        <w:t xml:space="preserve">participent au développement du pays. </w:t>
      </w:r>
    </w:p>
    <w:p w14:paraId="7D1EFF5E" w14:textId="46B9ED1E" w:rsidR="003E199C" w:rsidRDefault="003E199C" w:rsidP="003E199C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r w:rsidRPr="00037FE2">
        <w:rPr>
          <w:rFonts w:ascii="Comic Sans MS" w:hAnsi="Comic Sans MS"/>
          <w:color w:val="0070C0"/>
          <w:sz w:val="22"/>
        </w:rPr>
        <w:t xml:space="preserve">Les remises participent à la transformation des </w:t>
      </w:r>
      <w:r>
        <w:rPr>
          <w:rFonts w:ascii="Comic Sans MS" w:hAnsi="Comic Sans MS"/>
          <w:color w:val="0070C0"/>
          <w:sz w:val="22"/>
        </w:rPr>
        <w:t>………………………</w:t>
      </w:r>
      <w:proofErr w:type="gramStart"/>
      <w:r>
        <w:rPr>
          <w:rFonts w:ascii="Comic Sans MS" w:hAnsi="Comic Sans MS"/>
          <w:color w:val="0070C0"/>
          <w:sz w:val="22"/>
        </w:rPr>
        <w:t>…….</w:t>
      </w:r>
      <w:proofErr w:type="gramEnd"/>
      <w:r>
        <w:rPr>
          <w:rFonts w:ascii="Comic Sans MS" w:hAnsi="Comic Sans MS"/>
          <w:color w:val="0070C0"/>
          <w:sz w:val="22"/>
        </w:rPr>
        <w:t>.</w:t>
      </w:r>
      <w:r w:rsidRPr="00037FE2">
        <w:rPr>
          <w:rFonts w:ascii="Comic Sans MS" w:hAnsi="Comic Sans MS"/>
          <w:color w:val="0070C0"/>
          <w:sz w:val="22"/>
        </w:rPr>
        <w:t xml:space="preserve">du pays d’origine : </w:t>
      </w:r>
      <w:r>
        <w:rPr>
          <w:rFonts w:ascii="Comic Sans MS" w:hAnsi="Comic Sans MS"/>
          <w:color w:val="0070C0"/>
          <w:sz w:val="22"/>
        </w:rPr>
        <w:t xml:space="preserve">elles permettent des </w:t>
      </w:r>
      <w:r w:rsidRPr="00037FE2">
        <w:rPr>
          <w:rFonts w:ascii="Comic Sans MS" w:hAnsi="Comic Sans MS"/>
          <w:color w:val="0070C0"/>
          <w:sz w:val="22"/>
        </w:rPr>
        <w:t>construction</w:t>
      </w:r>
      <w:r>
        <w:rPr>
          <w:rFonts w:ascii="Comic Sans MS" w:hAnsi="Comic Sans MS"/>
          <w:color w:val="0070C0"/>
          <w:sz w:val="22"/>
        </w:rPr>
        <w:t>s</w:t>
      </w:r>
      <w:r w:rsidRPr="00037FE2">
        <w:rPr>
          <w:rFonts w:ascii="Comic Sans MS" w:hAnsi="Comic Sans MS"/>
          <w:color w:val="0070C0"/>
          <w:sz w:val="22"/>
        </w:rPr>
        <w:t xml:space="preserve"> de </w:t>
      </w:r>
      <w:r>
        <w:rPr>
          <w:rFonts w:ascii="Comic Sans MS" w:hAnsi="Comic Sans MS"/>
          <w:color w:val="0070C0"/>
          <w:sz w:val="22"/>
        </w:rPr>
        <w:t xml:space="preserve">………………… </w:t>
      </w:r>
      <w:r w:rsidRPr="00037FE2">
        <w:rPr>
          <w:rFonts w:ascii="Comic Sans MS" w:hAnsi="Comic Sans MS"/>
          <w:color w:val="0070C0"/>
          <w:sz w:val="22"/>
        </w:rPr>
        <w:t xml:space="preserve">en dur en Inde et </w:t>
      </w:r>
      <w:r>
        <w:rPr>
          <w:rFonts w:ascii="Comic Sans MS" w:hAnsi="Comic Sans MS"/>
          <w:color w:val="0070C0"/>
          <w:sz w:val="22"/>
        </w:rPr>
        <w:t>l’a</w:t>
      </w:r>
      <w:r w:rsidRPr="00037FE2">
        <w:rPr>
          <w:rFonts w:ascii="Comic Sans MS" w:hAnsi="Comic Sans MS"/>
          <w:color w:val="0070C0"/>
          <w:sz w:val="22"/>
        </w:rPr>
        <w:t>ccès à la</w:t>
      </w:r>
      <w:r>
        <w:rPr>
          <w:rFonts w:ascii="Comic Sans MS" w:hAnsi="Comic Sans MS"/>
          <w:color w:val="0070C0"/>
          <w:sz w:val="22"/>
        </w:rPr>
        <w:t>……………………………..</w:t>
      </w:r>
      <w:r w:rsidRPr="00037FE2">
        <w:rPr>
          <w:rFonts w:ascii="Comic Sans MS" w:hAnsi="Comic Sans MS"/>
          <w:color w:val="0070C0"/>
          <w:sz w:val="22"/>
        </w:rPr>
        <w:t xml:space="preserve">. </w:t>
      </w:r>
    </w:p>
    <w:p w14:paraId="65CA7123" w14:textId="282A3434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76216A02" w14:textId="058F8C32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6F021EF2" w14:textId="3F6A2060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6568E375" w14:textId="03EADE84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64672DB7" w14:textId="6551B56C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0AA9D850" w14:textId="77777777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66EC3D1A" w14:textId="13C76DE1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1C307957" w14:textId="77777777" w:rsidR="00027103" w:rsidRPr="00037FE2" w:rsidRDefault="00027103" w:rsidP="00027103">
      <w:pPr>
        <w:rPr>
          <w:rFonts w:ascii="Comic Sans MS" w:hAnsi="Comic Sans MS"/>
          <w:color w:val="FF0000"/>
          <w:szCs w:val="24"/>
          <w:u w:val="single"/>
        </w:rPr>
      </w:pPr>
      <w:r w:rsidRPr="00037FE2">
        <w:rPr>
          <w:rFonts w:ascii="Comic Sans MS" w:hAnsi="Comic Sans MS"/>
          <w:color w:val="FF0000"/>
          <w:szCs w:val="24"/>
        </w:rPr>
        <w:t xml:space="preserve">III. </w:t>
      </w:r>
      <w:r w:rsidRPr="00037FE2">
        <w:rPr>
          <w:rFonts w:ascii="Comic Sans MS" w:hAnsi="Comic Sans MS"/>
          <w:color w:val="FF0000"/>
          <w:szCs w:val="24"/>
          <w:u w:val="single"/>
        </w:rPr>
        <w:t xml:space="preserve">Les migrations dans le monde : </w:t>
      </w:r>
    </w:p>
    <w:p w14:paraId="0AABD06E" w14:textId="77777777" w:rsidR="00027103" w:rsidRPr="00037FE2" w:rsidRDefault="00027103" w:rsidP="00027103">
      <w:pPr>
        <w:rPr>
          <w:rFonts w:ascii="Comic Sans MS" w:hAnsi="Comic Sans MS"/>
          <w:sz w:val="22"/>
        </w:rPr>
      </w:pPr>
    </w:p>
    <w:p w14:paraId="7C67CCEC" w14:textId="77777777" w:rsidR="00027103" w:rsidRDefault="00027103" w:rsidP="0002710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Nos deux études de cas font ressortir des points</w:t>
      </w:r>
      <w:r w:rsidRPr="00037FE2">
        <w:rPr>
          <w:rFonts w:ascii="Comic Sans MS" w:hAnsi="Comic Sans MS"/>
          <w:sz w:val="22"/>
        </w:rPr>
        <w:t xml:space="preserve"> communs </w:t>
      </w:r>
      <w:r>
        <w:rPr>
          <w:rFonts w:ascii="Comic Sans MS" w:hAnsi="Comic Sans MS"/>
          <w:sz w:val="22"/>
        </w:rPr>
        <w:t>dans les migrations au niveau mondial.</w:t>
      </w:r>
    </w:p>
    <w:p w14:paraId="352D6615" w14:textId="77777777" w:rsidR="00027103" w:rsidRPr="00037FE2" w:rsidRDefault="00027103" w:rsidP="00027103">
      <w:pPr>
        <w:rPr>
          <w:rFonts w:ascii="Comic Sans MS" w:hAnsi="Comic Sans MS"/>
          <w:sz w:val="22"/>
        </w:rPr>
      </w:pPr>
      <w:r w:rsidRPr="00037FE2">
        <w:rPr>
          <w:rFonts w:ascii="Comic Sans MS" w:hAnsi="Comic Sans MS"/>
          <w:sz w:val="22"/>
        </w:rPr>
        <w:t xml:space="preserve"> </w:t>
      </w:r>
    </w:p>
    <w:p w14:paraId="29B20048" w14:textId="77777777" w:rsidR="00027103" w:rsidRPr="00037FE2" w:rsidRDefault="00027103" w:rsidP="00027103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r>
        <w:rPr>
          <w:rFonts w:ascii="Comic Sans MS" w:hAnsi="Comic Sans MS"/>
          <w:color w:val="0070C0"/>
          <w:sz w:val="22"/>
        </w:rPr>
        <w:t>Dans la majorité des cas, les ………………</w:t>
      </w:r>
      <w:r w:rsidRPr="00037FE2">
        <w:rPr>
          <w:rFonts w:ascii="Comic Sans MS" w:hAnsi="Comic Sans MS"/>
          <w:color w:val="0070C0"/>
          <w:sz w:val="22"/>
        </w:rPr>
        <w:t xml:space="preserve"> du départ </w:t>
      </w:r>
      <w:r>
        <w:rPr>
          <w:rFonts w:ascii="Comic Sans MS" w:hAnsi="Comic Sans MS"/>
          <w:color w:val="0070C0"/>
          <w:sz w:val="22"/>
        </w:rPr>
        <w:t>sont : le ………………</w:t>
      </w:r>
      <w:proofErr w:type="gramStart"/>
      <w:r>
        <w:rPr>
          <w:rFonts w:ascii="Comic Sans MS" w:hAnsi="Comic Sans MS"/>
          <w:color w:val="0070C0"/>
          <w:sz w:val="22"/>
        </w:rPr>
        <w:t>…….</w:t>
      </w:r>
      <w:proofErr w:type="gramEnd"/>
      <w:r>
        <w:rPr>
          <w:rFonts w:ascii="Comic Sans MS" w:hAnsi="Comic Sans MS"/>
          <w:color w:val="0070C0"/>
          <w:sz w:val="22"/>
        </w:rPr>
        <w:t>., la différence de …………………… ou encore faire ses ……………………….</w:t>
      </w:r>
    </w:p>
    <w:p w14:paraId="2CC19D07" w14:textId="77777777" w:rsidR="00027103" w:rsidRPr="00037FE2" w:rsidRDefault="00027103" w:rsidP="00027103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r w:rsidRPr="00037FE2">
        <w:rPr>
          <w:rFonts w:ascii="Comic Sans MS" w:hAnsi="Comic Sans MS"/>
          <w:color w:val="0070C0"/>
          <w:sz w:val="22"/>
        </w:rPr>
        <w:t xml:space="preserve">Le départ est </w:t>
      </w:r>
      <w:r>
        <w:rPr>
          <w:rFonts w:ascii="Comic Sans MS" w:hAnsi="Comic Sans MS"/>
          <w:color w:val="0070C0"/>
          <w:sz w:val="22"/>
        </w:rPr>
        <w:t>…………</w:t>
      </w:r>
      <w:proofErr w:type="gramStart"/>
      <w:r>
        <w:rPr>
          <w:rFonts w:ascii="Comic Sans MS" w:hAnsi="Comic Sans MS"/>
          <w:color w:val="0070C0"/>
          <w:sz w:val="22"/>
        </w:rPr>
        <w:t>…….</w:t>
      </w:r>
      <w:proofErr w:type="gramEnd"/>
      <w:r w:rsidRPr="00037FE2">
        <w:rPr>
          <w:rFonts w:ascii="Comic Sans MS" w:hAnsi="Comic Sans MS"/>
          <w:color w:val="0070C0"/>
          <w:sz w:val="22"/>
        </w:rPr>
        <w:t xml:space="preserve"> : </w:t>
      </w:r>
      <w:r>
        <w:rPr>
          <w:rFonts w:ascii="Comic Sans MS" w:hAnsi="Comic Sans MS"/>
          <w:color w:val="0070C0"/>
          <w:sz w:val="22"/>
        </w:rPr>
        <w:t xml:space="preserve">les migrants ont </w:t>
      </w:r>
      <w:r w:rsidRPr="00037FE2">
        <w:rPr>
          <w:rFonts w:ascii="Comic Sans MS" w:hAnsi="Comic Sans MS"/>
          <w:color w:val="0070C0"/>
          <w:sz w:val="22"/>
        </w:rPr>
        <w:t xml:space="preserve">peu de </w:t>
      </w:r>
      <w:r>
        <w:rPr>
          <w:rFonts w:ascii="Comic Sans MS" w:hAnsi="Comic Sans MS"/>
          <w:color w:val="0070C0"/>
          <w:sz w:val="22"/>
        </w:rPr>
        <w:t>………………….</w:t>
      </w:r>
      <w:r w:rsidRPr="00037FE2">
        <w:rPr>
          <w:rFonts w:ascii="Comic Sans MS" w:hAnsi="Comic Sans MS"/>
          <w:color w:val="0070C0"/>
          <w:sz w:val="22"/>
        </w:rPr>
        <w:t xml:space="preserve">dans les pays du Golfe, </w:t>
      </w:r>
      <w:r>
        <w:rPr>
          <w:rFonts w:ascii="Comic Sans MS" w:hAnsi="Comic Sans MS"/>
          <w:color w:val="0070C0"/>
          <w:sz w:val="22"/>
        </w:rPr>
        <w:t xml:space="preserve">les </w:t>
      </w:r>
      <w:r w:rsidRPr="00037FE2">
        <w:rPr>
          <w:rFonts w:ascii="Comic Sans MS" w:hAnsi="Comic Sans MS"/>
          <w:color w:val="0070C0"/>
          <w:sz w:val="22"/>
        </w:rPr>
        <w:t>risques liés aux migrations </w:t>
      </w:r>
      <w:r>
        <w:rPr>
          <w:rFonts w:ascii="Comic Sans MS" w:hAnsi="Comic Sans MS"/>
          <w:color w:val="0070C0"/>
          <w:sz w:val="22"/>
        </w:rPr>
        <w:t>sont nombreux tels que la ………………….</w:t>
      </w:r>
      <w:r w:rsidRPr="00037FE2">
        <w:rPr>
          <w:rFonts w:ascii="Comic Sans MS" w:hAnsi="Comic Sans MS"/>
          <w:color w:val="0070C0"/>
          <w:sz w:val="22"/>
        </w:rPr>
        <w:t xml:space="preserve">, </w:t>
      </w:r>
      <w:r>
        <w:rPr>
          <w:rFonts w:ascii="Comic Sans MS" w:hAnsi="Comic Sans MS"/>
          <w:color w:val="0070C0"/>
          <w:sz w:val="22"/>
        </w:rPr>
        <w:t xml:space="preserve">ou encore des conditions de ……………………. </w:t>
      </w:r>
      <w:proofErr w:type="gramStart"/>
      <w:r w:rsidRPr="00037FE2">
        <w:rPr>
          <w:rFonts w:ascii="Comic Sans MS" w:hAnsi="Comic Sans MS"/>
          <w:color w:val="0070C0"/>
          <w:sz w:val="22"/>
        </w:rPr>
        <w:t>difficile</w:t>
      </w:r>
      <w:r>
        <w:rPr>
          <w:rFonts w:ascii="Comic Sans MS" w:hAnsi="Comic Sans MS"/>
          <w:color w:val="0070C0"/>
          <w:sz w:val="22"/>
        </w:rPr>
        <w:t>s</w:t>
      </w:r>
      <w:proofErr w:type="gramEnd"/>
      <w:r w:rsidRPr="00037FE2">
        <w:rPr>
          <w:rFonts w:ascii="Comic Sans MS" w:hAnsi="Comic Sans MS"/>
          <w:color w:val="0070C0"/>
          <w:sz w:val="22"/>
        </w:rPr>
        <w:t>.</w:t>
      </w:r>
    </w:p>
    <w:p w14:paraId="1AB1EB57" w14:textId="77777777" w:rsidR="00027103" w:rsidRPr="00037FE2" w:rsidRDefault="00027103" w:rsidP="00027103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r>
        <w:rPr>
          <w:rFonts w:ascii="Comic Sans MS" w:hAnsi="Comic Sans MS"/>
          <w:color w:val="0070C0"/>
          <w:sz w:val="22"/>
        </w:rPr>
        <w:t>La c</w:t>
      </w:r>
      <w:r w:rsidRPr="00037FE2">
        <w:rPr>
          <w:rFonts w:ascii="Comic Sans MS" w:hAnsi="Comic Sans MS"/>
          <w:color w:val="0070C0"/>
          <w:sz w:val="22"/>
        </w:rPr>
        <w:t>onséquence sur l’économie du pays d’</w:t>
      </w:r>
      <w:r>
        <w:rPr>
          <w:rFonts w:ascii="Comic Sans MS" w:hAnsi="Comic Sans MS"/>
          <w:color w:val="0070C0"/>
          <w:sz w:val="22"/>
        </w:rPr>
        <w:t xml:space="preserve">…………………………. </w:t>
      </w:r>
      <w:proofErr w:type="gramStart"/>
      <w:r>
        <w:rPr>
          <w:rFonts w:ascii="Comic Sans MS" w:hAnsi="Comic Sans MS"/>
          <w:color w:val="0070C0"/>
          <w:sz w:val="22"/>
        </w:rPr>
        <w:t>sont</w:t>
      </w:r>
      <w:proofErr w:type="gramEnd"/>
      <w:r w:rsidRPr="00037FE2">
        <w:rPr>
          <w:rFonts w:ascii="Comic Sans MS" w:hAnsi="Comic Sans MS"/>
          <w:color w:val="0070C0"/>
          <w:sz w:val="22"/>
        </w:rPr>
        <w:t xml:space="preserve"> les </w:t>
      </w:r>
      <w:r>
        <w:rPr>
          <w:rFonts w:ascii="Comic Sans MS" w:hAnsi="Comic Sans MS"/>
          <w:color w:val="0070C0"/>
          <w:sz w:val="22"/>
        </w:rPr>
        <w:t xml:space="preserve">…………………………….. </w:t>
      </w:r>
      <w:proofErr w:type="gramStart"/>
      <w:r>
        <w:rPr>
          <w:rFonts w:ascii="Comic Sans MS" w:hAnsi="Comic Sans MS"/>
          <w:color w:val="0070C0"/>
          <w:sz w:val="22"/>
        </w:rPr>
        <w:t>qui</w:t>
      </w:r>
      <w:proofErr w:type="gramEnd"/>
      <w:r>
        <w:rPr>
          <w:rFonts w:ascii="Comic Sans MS" w:hAnsi="Comic Sans MS"/>
          <w:color w:val="0070C0"/>
          <w:sz w:val="22"/>
        </w:rPr>
        <w:t xml:space="preserve"> </w:t>
      </w:r>
      <w:r w:rsidRPr="00037FE2">
        <w:rPr>
          <w:rFonts w:ascii="Comic Sans MS" w:hAnsi="Comic Sans MS"/>
          <w:color w:val="0070C0"/>
          <w:sz w:val="22"/>
        </w:rPr>
        <w:t xml:space="preserve">participent au développement du pays. </w:t>
      </w:r>
    </w:p>
    <w:p w14:paraId="369E1B42" w14:textId="77777777" w:rsidR="00027103" w:rsidRPr="00037FE2" w:rsidRDefault="00027103" w:rsidP="00027103">
      <w:pPr>
        <w:pStyle w:val="Paragraphedeliste"/>
        <w:numPr>
          <w:ilvl w:val="0"/>
          <w:numId w:val="1"/>
        </w:numPr>
        <w:rPr>
          <w:rFonts w:ascii="Comic Sans MS" w:hAnsi="Comic Sans MS"/>
          <w:color w:val="0070C0"/>
          <w:sz w:val="22"/>
        </w:rPr>
      </w:pPr>
      <w:r w:rsidRPr="00037FE2">
        <w:rPr>
          <w:rFonts w:ascii="Comic Sans MS" w:hAnsi="Comic Sans MS"/>
          <w:color w:val="0070C0"/>
          <w:sz w:val="22"/>
        </w:rPr>
        <w:t xml:space="preserve">Les remises participent à la transformation des </w:t>
      </w:r>
      <w:r>
        <w:rPr>
          <w:rFonts w:ascii="Comic Sans MS" w:hAnsi="Comic Sans MS"/>
          <w:color w:val="0070C0"/>
          <w:sz w:val="22"/>
        </w:rPr>
        <w:t>………………………</w:t>
      </w:r>
      <w:proofErr w:type="gramStart"/>
      <w:r>
        <w:rPr>
          <w:rFonts w:ascii="Comic Sans MS" w:hAnsi="Comic Sans MS"/>
          <w:color w:val="0070C0"/>
          <w:sz w:val="22"/>
        </w:rPr>
        <w:t>…….</w:t>
      </w:r>
      <w:proofErr w:type="gramEnd"/>
      <w:r>
        <w:rPr>
          <w:rFonts w:ascii="Comic Sans MS" w:hAnsi="Comic Sans MS"/>
          <w:color w:val="0070C0"/>
          <w:sz w:val="22"/>
        </w:rPr>
        <w:t>.</w:t>
      </w:r>
      <w:r w:rsidRPr="00037FE2">
        <w:rPr>
          <w:rFonts w:ascii="Comic Sans MS" w:hAnsi="Comic Sans MS"/>
          <w:color w:val="0070C0"/>
          <w:sz w:val="22"/>
        </w:rPr>
        <w:t xml:space="preserve">du pays d’origine : </w:t>
      </w:r>
      <w:r>
        <w:rPr>
          <w:rFonts w:ascii="Comic Sans MS" w:hAnsi="Comic Sans MS"/>
          <w:color w:val="0070C0"/>
          <w:sz w:val="22"/>
        </w:rPr>
        <w:t xml:space="preserve">elles permettent des </w:t>
      </w:r>
      <w:r w:rsidRPr="00037FE2">
        <w:rPr>
          <w:rFonts w:ascii="Comic Sans MS" w:hAnsi="Comic Sans MS"/>
          <w:color w:val="0070C0"/>
          <w:sz w:val="22"/>
        </w:rPr>
        <w:t>construction</w:t>
      </w:r>
      <w:r>
        <w:rPr>
          <w:rFonts w:ascii="Comic Sans MS" w:hAnsi="Comic Sans MS"/>
          <w:color w:val="0070C0"/>
          <w:sz w:val="22"/>
        </w:rPr>
        <w:t>s</w:t>
      </w:r>
      <w:r w:rsidRPr="00037FE2">
        <w:rPr>
          <w:rFonts w:ascii="Comic Sans MS" w:hAnsi="Comic Sans MS"/>
          <w:color w:val="0070C0"/>
          <w:sz w:val="22"/>
        </w:rPr>
        <w:t xml:space="preserve"> de </w:t>
      </w:r>
      <w:r>
        <w:rPr>
          <w:rFonts w:ascii="Comic Sans MS" w:hAnsi="Comic Sans MS"/>
          <w:color w:val="0070C0"/>
          <w:sz w:val="22"/>
        </w:rPr>
        <w:t xml:space="preserve">………………… </w:t>
      </w:r>
      <w:r w:rsidRPr="00037FE2">
        <w:rPr>
          <w:rFonts w:ascii="Comic Sans MS" w:hAnsi="Comic Sans MS"/>
          <w:color w:val="0070C0"/>
          <w:sz w:val="22"/>
        </w:rPr>
        <w:t xml:space="preserve">en dur en Inde et </w:t>
      </w:r>
      <w:r>
        <w:rPr>
          <w:rFonts w:ascii="Comic Sans MS" w:hAnsi="Comic Sans MS"/>
          <w:color w:val="0070C0"/>
          <w:sz w:val="22"/>
        </w:rPr>
        <w:t>l’a</w:t>
      </w:r>
      <w:r w:rsidRPr="00037FE2">
        <w:rPr>
          <w:rFonts w:ascii="Comic Sans MS" w:hAnsi="Comic Sans MS"/>
          <w:color w:val="0070C0"/>
          <w:sz w:val="22"/>
        </w:rPr>
        <w:t>ccès à la</w:t>
      </w:r>
      <w:r>
        <w:rPr>
          <w:rFonts w:ascii="Comic Sans MS" w:hAnsi="Comic Sans MS"/>
          <w:color w:val="0070C0"/>
          <w:sz w:val="22"/>
        </w:rPr>
        <w:t>……………………………..</w:t>
      </w:r>
      <w:r w:rsidRPr="00037FE2">
        <w:rPr>
          <w:rFonts w:ascii="Comic Sans MS" w:hAnsi="Comic Sans MS"/>
          <w:color w:val="0070C0"/>
          <w:sz w:val="22"/>
        </w:rPr>
        <w:t xml:space="preserve">. </w:t>
      </w:r>
    </w:p>
    <w:p w14:paraId="6A8884B9" w14:textId="77777777" w:rsidR="00027103" w:rsidRDefault="00027103" w:rsidP="00027103"/>
    <w:p w14:paraId="64CEFE84" w14:textId="12588D91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6A3BBDC7" w14:textId="0119949A" w:rsidR="00027103" w:rsidRDefault="00027103" w:rsidP="00027103">
      <w:pPr>
        <w:rPr>
          <w:rFonts w:ascii="Comic Sans MS" w:hAnsi="Comic Sans MS"/>
          <w:color w:val="0070C0"/>
          <w:sz w:val="22"/>
        </w:rPr>
      </w:pPr>
    </w:p>
    <w:p w14:paraId="4D6687F9" w14:textId="77777777" w:rsidR="00027103" w:rsidRPr="00027103" w:rsidRDefault="00027103" w:rsidP="00027103">
      <w:pPr>
        <w:rPr>
          <w:rFonts w:ascii="Comic Sans MS" w:hAnsi="Comic Sans MS"/>
          <w:color w:val="0070C0"/>
          <w:sz w:val="22"/>
        </w:rPr>
      </w:pPr>
    </w:p>
    <w:bookmarkEnd w:id="0"/>
    <w:p w14:paraId="6D07B098" w14:textId="77777777" w:rsidR="00AC1508" w:rsidRDefault="00AC1508"/>
    <w:sectPr w:rsidR="00AC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0D45"/>
    <w:multiLevelType w:val="hybridMultilevel"/>
    <w:tmpl w:val="A66C202A"/>
    <w:lvl w:ilvl="0" w:tplc="D10412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7"/>
    <w:rsid w:val="00027103"/>
    <w:rsid w:val="000D5CA7"/>
    <w:rsid w:val="003E199C"/>
    <w:rsid w:val="00A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5E3"/>
  <w15:chartTrackingRefBased/>
  <w15:docId w15:val="{77F20F39-7F57-4E12-A170-D616C2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3</cp:revision>
  <dcterms:created xsi:type="dcterms:W3CDTF">2020-12-09T15:57:00Z</dcterms:created>
  <dcterms:modified xsi:type="dcterms:W3CDTF">2020-12-09T16:02:00Z</dcterms:modified>
</cp:coreProperties>
</file>